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1" w:type="dxa"/>
        <w:tblLook w:val="01E0" w:firstRow="1" w:lastRow="1" w:firstColumn="1" w:lastColumn="1" w:noHBand="0" w:noVBand="0"/>
      </w:tblPr>
      <w:tblGrid>
        <w:gridCol w:w="2406"/>
        <w:gridCol w:w="7206"/>
        <w:gridCol w:w="289"/>
      </w:tblGrid>
      <w:tr w:rsidR="00207768" w:rsidTr="006E4D5D">
        <w:trPr>
          <w:trHeight w:val="1612"/>
        </w:trPr>
        <w:tc>
          <w:tcPr>
            <w:tcW w:w="2406" w:type="dxa"/>
          </w:tcPr>
          <w:p w:rsidR="00207768" w:rsidRDefault="00207768" w:rsidP="006E4D5D">
            <w:pPr>
              <w:jc w:val="center"/>
            </w:pPr>
            <w:r w:rsidRPr="003F78BB">
              <w:rPr>
                <w:noProof/>
              </w:rPr>
              <w:drawing>
                <wp:inline distT="0" distB="0" distL="0" distR="0" wp14:anchorId="4D5FFC8D" wp14:editId="766885DC">
                  <wp:extent cx="1381125" cy="1524000"/>
                  <wp:effectExtent l="0" t="0" r="952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207768" w:rsidRDefault="00207768" w:rsidP="00E32A26">
            <w:pPr>
              <w:jc w:val="center"/>
              <w:rPr>
                <w:rFonts w:ascii="Times New Roman"/>
                <w:b/>
                <w:w w:val="110"/>
                <w:sz w:val="44"/>
                <w:szCs w:val="44"/>
              </w:rPr>
            </w:pPr>
            <w:proofErr w:type="spellStart"/>
            <w:r w:rsidRPr="00CD6E1D">
              <w:rPr>
                <w:rFonts w:ascii="Times New Roman" w:hint="eastAsia"/>
                <w:b/>
                <w:w w:val="110"/>
                <w:sz w:val="44"/>
                <w:szCs w:val="44"/>
              </w:rPr>
              <w:t>G</w:t>
            </w:r>
            <w:r>
              <w:rPr>
                <w:rFonts w:ascii="Times New Roman"/>
                <w:b/>
                <w:w w:val="110"/>
                <w:sz w:val="44"/>
                <w:szCs w:val="44"/>
              </w:rPr>
              <w:t>yeongsang</w:t>
            </w:r>
            <w:proofErr w:type="spellEnd"/>
            <w:r>
              <w:rPr>
                <w:rFonts w:ascii="Times New Roman"/>
                <w:b/>
                <w:w w:val="110"/>
                <w:sz w:val="44"/>
                <w:szCs w:val="44"/>
              </w:rPr>
              <w:t xml:space="preserve"> National University</w:t>
            </w:r>
          </w:p>
          <w:p w:rsidR="00207768" w:rsidRDefault="00207768" w:rsidP="00E32A26">
            <w:pPr>
              <w:jc w:val="center"/>
              <w:rPr>
                <w:rFonts w:ascii="Times New Roman"/>
                <w:b/>
                <w:w w:val="110"/>
                <w:sz w:val="44"/>
                <w:szCs w:val="44"/>
              </w:rPr>
            </w:pPr>
            <w:r>
              <w:rPr>
                <w:rFonts w:ascii="Times New Roman"/>
                <w:b/>
                <w:w w:val="110"/>
                <w:sz w:val="44"/>
                <w:szCs w:val="44"/>
              </w:rPr>
              <w:t xml:space="preserve">GNU-GIMS </w:t>
            </w:r>
            <w:r w:rsidRPr="00CD6E1D">
              <w:rPr>
                <w:rFonts w:ascii="Times New Roman" w:hint="eastAsia"/>
                <w:b/>
                <w:w w:val="110"/>
                <w:sz w:val="44"/>
                <w:szCs w:val="44"/>
              </w:rPr>
              <w:t>Program</w:t>
            </w:r>
          </w:p>
          <w:p w:rsidR="00207768" w:rsidRPr="00DA42A2" w:rsidRDefault="00207768" w:rsidP="00E32A26">
            <w:pPr>
              <w:jc w:val="center"/>
              <w:rPr>
                <w:rFonts w:ascii="Times New Roman" w:hint="eastAsia"/>
                <w:b/>
                <w:w w:val="110"/>
                <w:sz w:val="48"/>
                <w:szCs w:val="48"/>
              </w:rPr>
            </w:pPr>
            <w:r>
              <w:rPr>
                <w:rFonts w:ascii="Times New Roman"/>
                <w:b/>
                <w:w w:val="110"/>
                <w:sz w:val="48"/>
                <w:szCs w:val="48"/>
              </w:rPr>
              <w:t>Available English Course</w:t>
            </w:r>
            <w:r>
              <w:rPr>
                <w:rFonts w:ascii="Times New Roman" w:hint="eastAsia"/>
                <w:b/>
                <w:w w:val="110"/>
                <w:sz w:val="48"/>
                <w:szCs w:val="48"/>
              </w:rPr>
              <w:t xml:space="preserve"> </w:t>
            </w:r>
            <w:r>
              <w:rPr>
                <w:rFonts w:ascii="Times New Roman"/>
                <w:b/>
                <w:w w:val="110"/>
                <w:sz w:val="48"/>
                <w:szCs w:val="48"/>
              </w:rPr>
              <w:t>for Exchange Students</w:t>
            </w:r>
          </w:p>
        </w:tc>
        <w:tc>
          <w:tcPr>
            <w:tcW w:w="289" w:type="dxa"/>
          </w:tcPr>
          <w:p w:rsidR="00207768" w:rsidRPr="00E476A6" w:rsidRDefault="00207768" w:rsidP="006E4D5D">
            <w:pPr>
              <w:jc w:val="center"/>
            </w:pPr>
          </w:p>
        </w:tc>
      </w:tr>
    </w:tbl>
    <w:p w:rsidR="00207768" w:rsidRDefault="00207768" w:rsidP="00207768">
      <w:pPr>
        <w:pBdr>
          <w:bottom w:val="single" w:sz="12" w:space="0" w:color="auto"/>
        </w:pBdr>
        <w:rPr>
          <w:sz w:val="16"/>
          <w:szCs w:val="16"/>
          <w:u w:val="single"/>
        </w:rPr>
      </w:pPr>
    </w:p>
    <w:p w:rsidR="00E32A26" w:rsidRDefault="00E32A26"/>
    <w:p w:rsidR="00E32A26" w:rsidRDefault="00E32A26" w:rsidP="00D07779">
      <w:pPr>
        <w:ind w:firstLineChars="50" w:firstLine="128"/>
        <w:rPr>
          <w:rFonts w:ascii="Times New Roman" w:eastAsia="중고딕"/>
          <w:b/>
          <w:bCs/>
          <w:i/>
          <w:iCs/>
          <w:sz w:val="26"/>
          <w:szCs w:val="26"/>
        </w:rPr>
      </w:pPr>
      <w:r w:rsidRPr="00A04371">
        <w:rPr>
          <w:rFonts w:ascii="Times New Roman" w:eastAsia="중고딕"/>
          <w:b/>
          <w:bCs/>
          <w:i/>
          <w:iCs/>
          <w:sz w:val="26"/>
          <w:szCs w:val="26"/>
        </w:rPr>
        <w:t>.</w:t>
      </w:r>
      <w:r w:rsidR="00D07779">
        <w:rPr>
          <w:rFonts w:ascii="Times New Roman" w:eastAsia="중고딕"/>
          <w:b/>
          <w:bCs/>
          <w:i/>
          <w:iCs/>
          <w:sz w:val="26"/>
          <w:szCs w:val="26"/>
        </w:rPr>
        <w:t xml:space="preserve"> </w:t>
      </w:r>
      <w:bookmarkStart w:id="0" w:name="_GoBack"/>
      <w:r w:rsidR="00D07779">
        <w:rPr>
          <w:rFonts w:ascii="Times New Roman" w:eastAsia="중고딕"/>
          <w:b/>
          <w:bCs/>
          <w:i/>
          <w:iCs/>
          <w:sz w:val="26"/>
          <w:szCs w:val="26"/>
        </w:rPr>
        <w:t>List of</w:t>
      </w:r>
      <w:r>
        <w:rPr>
          <w:rFonts w:ascii="Times New Roman" w:eastAsia="중고딕"/>
          <w:b/>
          <w:bCs/>
          <w:i/>
          <w:iCs/>
          <w:sz w:val="26"/>
          <w:szCs w:val="26"/>
        </w:rPr>
        <w:t xml:space="preserve"> </w:t>
      </w:r>
      <w:r w:rsidR="00D07779">
        <w:rPr>
          <w:rFonts w:ascii="Times New Roman" w:eastAsia="중고딕"/>
          <w:b/>
          <w:bCs/>
          <w:i/>
          <w:iCs/>
          <w:sz w:val="26"/>
          <w:szCs w:val="26"/>
        </w:rPr>
        <w:t xml:space="preserve">Available English course in </w:t>
      </w:r>
      <w:r w:rsidR="00D07779">
        <w:rPr>
          <w:rFonts w:ascii="Times New Roman" w:eastAsia="중고딕" w:hint="eastAsia"/>
          <w:b/>
          <w:bCs/>
          <w:i/>
          <w:iCs/>
          <w:sz w:val="26"/>
          <w:szCs w:val="26"/>
        </w:rPr>
        <w:t>S</w:t>
      </w:r>
      <w:r w:rsidR="00D07779">
        <w:rPr>
          <w:rFonts w:ascii="Times New Roman" w:eastAsia="중고딕"/>
          <w:b/>
          <w:bCs/>
          <w:i/>
          <w:iCs/>
          <w:sz w:val="26"/>
          <w:szCs w:val="26"/>
        </w:rPr>
        <w:t xml:space="preserve">emester 1, 2025 </w:t>
      </w:r>
      <w:bookmarkEnd w:id="0"/>
    </w:p>
    <w:p w:rsidR="00D07779" w:rsidRDefault="00D07779" w:rsidP="00D07779">
      <w:pPr>
        <w:ind w:firstLineChars="50" w:firstLine="128"/>
        <w:rPr>
          <w:rFonts w:ascii="Times New Roman" w:eastAsia="중고딕"/>
          <w:b/>
          <w:bCs/>
          <w:i/>
          <w:iCs/>
          <w:sz w:val="26"/>
          <w:szCs w:val="26"/>
        </w:rPr>
      </w:pPr>
    </w:p>
    <w:tbl>
      <w:tblPr>
        <w:tblStyle w:val="a3"/>
        <w:tblW w:w="0" w:type="auto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1413"/>
        <w:gridCol w:w="3260"/>
        <w:gridCol w:w="1559"/>
        <w:gridCol w:w="2784"/>
      </w:tblGrid>
      <w:tr w:rsidR="00944891" w:rsidTr="00944891">
        <w:tc>
          <w:tcPr>
            <w:tcW w:w="1413" w:type="dxa"/>
            <w:shd w:val="clear" w:color="auto" w:fill="DEEAF6" w:themeFill="accent1" w:themeFillTint="33"/>
          </w:tcPr>
          <w:p w:rsidR="00D07779" w:rsidRDefault="00D07779" w:rsidP="009A3522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Code</w:t>
            </w:r>
          </w:p>
        </w:tc>
        <w:tc>
          <w:tcPr>
            <w:tcW w:w="3260" w:type="dxa"/>
            <w:shd w:val="clear" w:color="auto" w:fill="DEEAF6" w:themeFill="accent1" w:themeFillTint="33"/>
          </w:tcPr>
          <w:p w:rsidR="00D07779" w:rsidRDefault="00D07779" w:rsidP="009A3522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C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ourse Title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D07779" w:rsidRDefault="00D07779" w:rsidP="009A3522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C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ategory</w:t>
            </w:r>
          </w:p>
        </w:tc>
        <w:tc>
          <w:tcPr>
            <w:tcW w:w="2784" w:type="dxa"/>
            <w:shd w:val="clear" w:color="auto" w:fill="DEEAF6" w:themeFill="accent1" w:themeFillTint="33"/>
          </w:tcPr>
          <w:p w:rsidR="00D07779" w:rsidRDefault="00D07779" w:rsidP="009A3522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I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nstructor</w:t>
            </w:r>
          </w:p>
        </w:tc>
      </w:tr>
      <w:tr w:rsidR="000B1DA9" w:rsidTr="00944891">
        <w:tc>
          <w:tcPr>
            <w:tcW w:w="1413" w:type="dxa"/>
            <w:shd w:val="clear" w:color="auto" w:fill="auto"/>
          </w:tcPr>
          <w:p w:rsidR="000B1DA9" w:rsidRPr="009A3522" w:rsidRDefault="000B1DA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:rsidR="000B1DA9" w:rsidRPr="009A3522" w:rsidRDefault="000B1DA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</w:pPr>
            <w:r w:rsidRPr="009A3522"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  <w:t>B</w:t>
            </w:r>
            <w:r w:rsidRPr="009A3522">
              <w:rPr>
                <w:rFonts w:ascii="Times New Roman" w:eastAsia="중고딕"/>
                <w:b/>
                <w:bCs/>
                <w:i/>
                <w:iCs/>
                <w:color w:val="5B9BD5" w:themeColor="accent1"/>
                <w:sz w:val="26"/>
                <w:szCs w:val="26"/>
              </w:rPr>
              <w:t>io</w:t>
            </w:r>
            <w:r w:rsidR="00944891" w:rsidRPr="009A3522">
              <w:rPr>
                <w:rFonts w:ascii="Times New Roman" w:eastAsia="중고딕"/>
                <w:b/>
                <w:bCs/>
                <w:i/>
                <w:iCs/>
                <w:color w:val="5B9BD5" w:themeColor="accent1"/>
                <w:sz w:val="26"/>
                <w:szCs w:val="26"/>
              </w:rPr>
              <w:t>chemical Experiments</w:t>
            </w:r>
          </w:p>
        </w:tc>
        <w:tc>
          <w:tcPr>
            <w:tcW w:w="1559" w:type="dxa"/>
            <w:shd w:val="clear" w:color="auto" w:fill="auto"/>
          </w:tcPr>
          <w:p w:rsidR="000B1DA9" w:rsidRPr="009A3522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</w:pPr>
            <w:r w:rsidRPr="009A3522"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  <w:t>P</w:t>
            </w:r>
            <w:r w:rsidRPr="009A3522">
              <w:rPr>
                <w:rFonts w:ascii="Times New Roman" w:eastAsia="중고딕"/>
                <w:b/>
                <w:bCs/>
                <w:i/>
                <w:iCs/>
                <w:color w:val="5B9BD5" w:themeColor="accent1"/>
                <w:sz w:val="26"/>
                <w:szCs w:val="26"/>
              </w:rPr>
              <w:t>ractical Training</w:t>
            </w:r>
          </w:p>
        </w:tc>
        <w:tc>
          <w:tcPr>
            <w:tcW w:w="2784" w:type="dxa"/>
            <w:shd w:val="clear" w:color="auto" w:fill="auto"/>
          </w:tcPr>
          <w:p w:rsidR="000B1DA9" w:rsidRPr="009A3522" w:rsidRDefault="000B1DA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</w:pPr>
          </w:p>
        </w:tc>
      </w:tr>
      <w:tr w:rsidR="00944891" w:rsidTr="00944891">
        <w:tc>
          <w:tcPr>
            <w:tcW w:w="1413" w:type="dxa"/>
          </w:tcPr>
          <w:p w:rsidR="00D07779" w:rsidRDefault="00D0777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2000936</w:t>
            </w:r>
          </w:p>
        </w:tc>
        <w:tc>
          <w:tcPr>
            <w:tcW w:w="3260" w:type="dxa"/>
          </w:tcPr>
          <w:p w:rsidR="00D07779" w:rsidRDefault="00D0777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G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enetics</w:t>
            </w:r>
          </w:p>
        </w:tc>
        <w:tc>
          <w:tcPr>
            <w:tcW w:w="1559" w:type="dxa"/>
          </w:tcPr>
          <w:p w:rsidR="00D07779" w:rsidRPr="009A3522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</w:pPr>
            <w:r w:rsidRPr="009A3522"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  <w:t>R</w:t>
            </w:r>
            <w:r w:rsidRPr="009A3522">
              <w:rPr>
                <w:rFonts w:ascii="Times New Roman" w:eastAsia="중고딕"/>
                <w:b/>
                <w:bCs/>
                <w:i/>
                <w:iCs/>
                <w:color w:val="5B9BD5" w:themeColor="accent1"/>
                <w:sz w:val="26"/>
                <w:szCs w:val="26"/>
              </w:rPr>
              <w:t>equired Courses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P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ark </w:t>
            </w: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Soonju</w:t>
            </w:r>
            <w:proofErr w:type="spellEnd"/>
          </w:p>
          <w:p w:rsidR="00D07779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and 1 other person</w:t>
            </w:r>
          </w:p>
        </w:tc>
      </w:tr>
      <w:tr w:rsidR="00944891" w:rsidTr="00944891">
        <w:tc>
          <w:tcPr>
            <w:tcW w:w="1413" w:type="dxa"/>
          </w:tcPr>
          <w:p w:rsidR="00D07779" w:rsidRDefault="00D0777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2000942</w:t>
            </w:r>
          </w:p>
        </w:tc>
        <w:tc>
          <w:tcPr>
            <w:tcW w:w="3260" w:type="dxa"/>
          </w:tcPr>
          <w:p w:rsidR="00D07779" w:rsidRDefault="00D0777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A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dvanced Metabolic Engineering</w:t>
            </w:r>
          </w:p>
        </w:tc>
        <w:tc>
          <w:tcPr>
            <w:tcW w:w="1559" w:type="dxa"/>
          </w:tcPr>
          <w:p w:rsidR="00D07779" w:rsidRPr="009A3522" w:rsidRDefault="00944891" w:rsidP="00944891">
            <w:pPr>
              <w:jc w:val="center"/>
              <w:rPr>
                <w:rFonts w:ascii="Times New Roman" w:eastAsia="중고딕"/>
                <w:b/>
                <w:bCs/>
                <w:i/>
                <w:iCs/>
                <w:color w:val="5B9BD5" w:themeColor="accent1"/>
                <w:sz w:val="26"/>
                <w:szCs w:val="26"/>
              </w:rPr>
            </w:pPr>
            <w:r w:rsidRPr="009A3522"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  <w:t>R</w:t>
            </w:r>
            <w:r w:rsidRPr="009A3522">
              <w:rPr>
                <w:rFonts w:ascii="Times New Roman" w:eastAsia="중고딕"/>
                <w:b/>
                <w:bCs/>
                <w:i/>
                <w:iCs/>
                <w:color w:val="5B9BD5" w:themeColor="accent1"/>
                <w:sz w:val="26"/>
                <w:szCs w:val="26"/>
              </w:rPr>
              <w:t>equired</w:t>
            </w:r>
          </w:p>
          <w:p w:rsidR="00944891" w:rsidRPr="009A3522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color w:val="5B9BD5" w:themeColor="accent1"/>
                <w:sz w:val="26"/>
                <w:szCs w:val="26"/>
              </w:rPr>
            </w:pPr>
            <w:r w:rsidRPr="009A3522">
              <w:rPr>
                <w:rFonts w:ascii="Times New Roman" w:eastAsia="중고딕"/>
                <w:b/>
                <w:bCs/>
                <w:i/>
                <w:iCs/>
                <w:color w:val="5B9BD5" w:themeColor="accent1"/>
                <w:sz w:val="26"/>
                <w:szCs w:val="26"/>
              </w:rPr>
              <w:t>Courses</w:t>
            </w:r>
          </w:p>
        </w:tc>
        <w:tc>
          <w:tcPr>
            <w:tcW w:w="2784" w:type="dxa"/>
          </w:tcPr>
          <w:p w:rsidR="00D07779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K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im </w:t>
            </w: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Seonwon</w:t>
            </w:r>
            <w:proofErr w:type="spellEnd"/>
          </w:p>
        </w:tc>
      </w:tr>
      <w:tr w:rsidR="00944891" w:rsidTr="00944891">
        <w:trPr>
          <w:trHeight w:val="505"/>
        </w:trPr>
        <w:tc>
          <w:tcPr>
            <w:tcW w:w="1413" w:type="dxa"/>
          </w:tcPr>
          <w:p w:rsidR="00D07779" w:rsidRDefault="00D0777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2000968</w:t>
            </w:r>
          </w:p>
        </w:tc>
        <w:tc>
          <w:tcPr>
            <w:tcW w:w="3260" w:type="dxa"/>
          </w:tcPr>
          <w:p w:rsidR="00D07779" w:rsidRDefault="00D07779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A</w:t>
            </w:r>
            <w:r w:rsidR="000B1DA9"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dvanced Virology1</w:t>
            </w:r>
          </w:p>
        </w:tc>
        <w:tc>
          <w:tcPr>
            <w:tcW w:w="1559" w:type="dxa"/>
          </w:tcPr>
          <w:p w:rsidR="00D07779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D07779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P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ark </w:t>
            </w: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Sujin</w:t>
            </w:r>
            <w:proofErr w:type="spellEnd"/>
          </w:p>
        </w:tc>
      </w:tr>
      <w:tr w:rsidR="00944891" w:rsidTr="00944891">
        <w:tc>
          <w:tcPr>
            <w:tcW w:w="1413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2001115</w:t>
            </w:r>
          </w:p>
        </w:tc>
        <w:tc>
          <w:tcPr>
            <w:tcW w:w="3260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Plant Genetic Biochemistry</w:t>
            </w:r>
          </w:p>
        </w:tc>
        <w:tc>
          <w:tcPr>
            <w:tcW w:w="1559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C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hung </w:t>
            </w: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Woosik</w:t>
            </w:r>
            <w:proofErr w:type="spellEnd"/>
          </w:p>
        </w:tc>
      </w:tr>
      <w:tr w:rsidR="00944891" w:rsidTr="00944891">
        <w:tc>
          <w:tcPr>
            <w:tcW w:w="1413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2001180</w:t>
            </w:r>
          </w:p>
        </w:tc>
        <w:tc>
          <w:tcPr>
            <w:tcW w:w="3260" w:type="dxa"/>
          </w:tcPr>
          <w:p w:rsidR="00944891" w:rsidRDefault="00944891" w:rsidP="00944891">
            <w:pPr>
              <w:jc w:val="center"/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Tumor Microenvironment</w:t>
            </w:r>
          </w:p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(TME)</w:t>
            </w:r>
          </w:p>
        </w:tc>
        <w:tc>
          <w:tcPr>
            <w:tcW w:w="1559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Kim </w:t>
            </w:r>
            <w:proofErr w:type="spellStart"/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K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wangdong</w:t>
            </w:r>
            <w:proofErr w:type="spellEnd"/>
          </w:p>
        </w:tc>
      </w:tr>
      <w:tr w:rsidR="00944891" w:rsidTr="00944891">
        <w:tc>
          <w:tcPr>
            <w:tcW w:w="1413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12001254</w:t>
            </w:r>
          </w:p>
        </w:tc>
        <w:tc>
          <w:tcPr>
            <w:tcW w:w="3260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Plant Breeding Research</w:t>
            </w:r>
          </w:p>
        </w:tc>
        <w:tc>
          <w:tcPr>
            <w:tcW w:w="1559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K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im Jae-yean</w:t>
            </w:r>
          </w:p>
        </w:tc>
      </w:tr>
      <w:tr w:rsidR="00944891" w:rsidTr="00944891">
        <w:tc>
          <w:tcPr>
            <w:tcW w:w="1413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2001271</w:t>
            </w:r>
          </w:p>
        </w:tc>
        <w:tc>
          <w:tcPr>
            <w:tcW w:w="3260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olecular Physiology</w:t>
            </w:r>
          </w:p>
        </w:tc>
        <w:tc>
          <w:tcPr>
            <w:tcW w:w="1559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Hwangbo</w:t>
            </w:r>
            <w:proofErr w:type="spellEnd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Cheol</w:t>
            </w:r>
            <w:proofErr w:type="spellEnd"/>
          </w:p>
        </w:tc>
      </w:tr>
      <w:tr w:rsidR="00944891" w:rsidTr="00944891">
        <w:tc>
          <w:tcPr>
            <w:tcW w:w="1413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2001283</w:t>
            </w:r>
          </w:p>
        </w:tc>
        <w:tc>
          <w:tcPr>
            <w:tcW w:w="3260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A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dvanced Biotechnology</w:t>
            </w:r>
          </w:p>
        </w:tc>
        <w:tc>
          <w:tcPr>
            <w:tcW w:w="1559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J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o </w:t>
            </w: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Byunghoon</w:t>
            </w:r>
            <w:proofErr w:type="spellEnd"/>
          </w:p>
        </w:tc>
      </w:tr>
      <w:tr w:rsidR="00944891" w:rsidTr="00944891">
        <w:tc>
          <w:tcPr>
            <w:tcW w:w="1413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2002054</w:t>
            </w:r>
          </w:p>
        </w:tc>
        <w:tc>
          <w:tcPr>
            <w:tcW w:w="3260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Secondary Metabolism</w:t>
            </w:r>
          </w:p>
        </w:tc>
        <w:tc>
          <w:tcPr>
            <w:tcW w:w="1559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Kwon </w:t>
            </w:r>
            <w:proofErr w:type="spellStart"/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oonhyuk</w:t>
            </w:r>
            <w:proofErr w:type="spellEnd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and</w:t>
            </w: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1 other person</w:t>
            </w:r>
          </w:p>
        </w:tc>
      </w:tr>
      <w:tr w:rsidR="00944891" w:rsidTr="00944891">
        <w:tc>
          <w:tcPr>
            <w:tcW w:w="1413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2020909</w:t>
            </w:r>
          </w:p>
        </w:tc>
        <w:tc>
          <w:tcPr>
            <w:tcW w:w="3260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P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rotein Biochemistry</w:t>
            </w:r>
          </w:p>
        </w:tc>
        <w:tc>
          <w:tcPr>
            <w:tcW w:w="1559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ajor</w:t>
            </w:r>
          </w:p>
        </w:tc>
        <w:tc>
          <w:tcPr>
            <w:tcW w:w="2784" w:type="dxa"/>
          </w:tcPr>
          <w:p w:rsidR="00944891" w:rsidRDefault="00944891" w:rsidP="00944891">
            <w:pPr>
              <w:jc w:val="center"/>
              <w:rPr>
                <w:rFonts w:ascii="Times New Roman" w:eastAsia="중고딕" w:hint="eastAsia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 xml:space="preserve">Kwon </w:t>
            </w:r>
            <w:proofErr w:type="spellStart"/>
            <w:r>
              <w:rPr>
                <w:rFonts w:ascii="Times New Roman" w:eastAsia="중고딕"/>
                <w:b/>
                <w:bCs/>
                <w:i/>
                <w:iCs/>
                <w:sz w:val="26"/>
                <w:szCs w:val="26"/>
              </w:rPr>
              <w:t>Eunju</w:t>
            </w:r>
            <w:proofErr w:type="spellEnd"/>
          </w:p>
        </w:tc>
      </w:tr>
    </w:tbl>
    <w:p w:rsidR="00D07779" w:rsidRPr="00E32A26" w:rsidRDefault="00D07779" w:rsidP="00D07779">
      <w:pPr>
        <w:ind w:firstLineChars="50" w:firstLine="128"/>
        <w:rPr>
          <w:rFonts w:ascii="Times New Roman" w:eastAsia="중고딕" w:hint="eastAsia"/>
          <w:b/>
          <w:bCs/>
          <w:i/>
          <w:iCs/>
          <w:sz w:val="26"/>
          <w:szCs w:val="26"/>
        </w:rPr>
      </w:pPr>
    </w:p>
    <w:sectPr w:rsidR="00D07779" w:rsidRPr="00E32A2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중고딕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768"/>
    <w:rsid w:val="000B1DA9"/>
    <w:rsid w:val="00207768"/>
    <w:rsid w:val="00944891"/>
    <w:rsid w:val="009A3522"/>
    <w:rsid w:val="00BC38FB"/>
    <w:rsid w:val="00D07779"/>
    <w:rsid w:val="00E3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03C23"/>
  <w15:chartTrackingRefBased/>
  <w15:docId w15:val="{C6CE3940-B124-4A27-B258-E75578FB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768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FE487-1435-4B9B-B84A-1F4CF75AF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2024-12-18T02:43:00Z</dcterms:created>
  <dcterms:modified xsi:type="dcterms:W3CDTF">2024-12-18T04:41:00Z</dcterms:modified>
</cp:coreProperties>
</file>